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CA" w:rsidRPr="002E18BB" w:rsidRDefault="004837CA" w:rsidP="002E18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WZÓR 4 </w:t>
      </w:r>
    </w:p>
    <w:p w:rsidR="004837CA" w:rsidRDefault="004837CA" w:rsidP="004837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353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4837CA" w:rsidRDefault="004837CA" w:rsidP="004837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022" w:rsidRDefault="004837CA" w:rsidP="004837CA">
      <w:pPr>
        <w:jc w:val="both"/>
        <w:rPr>
          <w:rFonts w:ascii="Times New Roman" w:hAnsi="Times New Roman" w:cs="Times New Roman"/>
          <w:sz w:val="24"/>
          <w:szCs w:val="24"/>
        </w:rPr>
      </w:pPr>
      <w:r w:rsidRPr="004837CA">
        <w:rPr>
          <w:rFonts w:ascii="Times New Roman" w:hAnsi="Times New Roman" w:cs="Times New Roman"/>
          <w:sz w:val="24"/>
          <w:szCs w:val="24"/>
        </w:rPr>
        <w:t>Ja niżej podpisany (-a)</w:t>
      </w:r>
    </w:p>
    <w:p w:rsidR="004837CA" w:rsidRDefault="004837CA" w:rsidP="004837CA">
      <w:pPr>
        <w:jc w:val="both"/>
        <w:rPr>
          <w:rFonts w:ascii="Times New Roman" w:hAnsi="Times New Roman" w:cs="Times New Roman"/>
          <w:sz w:val="24"/>
          <w:szCs w:val="24"/>
        </w:rPr>
      </w:pPr>
      <w:r w:rsidRPr="004837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CC1022">
        <w:rPr>
          <w:rFonts w:ascii="Times New Roman" w:hAnsi="Times New Roman" w:cs="Times New Roman"/>
          <w:sz w:val="24"/>
          <w:szCs w:val="24"/>
        </w:rPr>
        <w:t>………………………...</w:t>
      </w:r>
    </w:p>
    <w:p w:rsidR="004837CA" w:rsidRDefault="004837CA" w:rsidP="004837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zam. …………………………………………………………………………………………….</w:t>
      </w:r>
    </w:p>
    <w:p w:rsidR="004837CA" w:rsidRDefault="004837CA" w:rsidP="004837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wyrażam zgodę na przetwarzanie moich danych osobowych w związku </w:t>
      </w:r>
      <w:r w:rsidR="002E18B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przetargiem na sprzedaż nieruchomości – podstawa prawna art. 23 ust. 1 pkt 1 i 2, art. 24 ustawy z dnia 29 sierpnia 1997 r. o ochronie danych osobowych (Dz. U. z 2016 r. poz., 922, </w:t>
      </w:r>
      <w:r w:rsidR="002E18B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z 2018 r. poz., 138, 723)</w:t>
      </w:r>
      <w:r w:rsidR="002E18BB">
        <w:rPr>
          <w:rFonts w:ascii="Times New Roman" w:hAnsi="Times New Roman" w:cs="Times New Roman"/>
          <w:sz w:val="24"/>
          <w:szCs w:val="24"/>
        </w:rPr>
        <w:t>.</w:t>
      </w:r>
    </w:p>
    <w:p w:rsidR="00CC1022" w:rsidRDefault="00CC1022" w:rsidP="004837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1022" w:rsidRPr="00CC1022" w:rsidRDefault="00CC1022" w:rsidP="00CC1022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C1022">
        <w:rPr>
          <w:rFonts w:ascii="Times New Roman" w:hAnsi="Times New Roman" w:cs="Times New Roman"/>
          <w:b/>
          <w:bCs/>
          <w:sz w:val="20"/>
          <w:szCs w:val="20"/>
        </w:rPr>
        <w:t>Ochrona przetwarzania danych osobowych (RODO)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Urząd Gminy Świerzno zgodnie z Rozporządzeniem Parlamentu Europejskiego i Rady (UE) 2016/679 z dnia 27 kwietnia 2016r. w sprawie ochrony osób fizycznych, w związku z przetwarzaniem danych osobowych i w sprawie swobodnego przepływu takich danych oraz uchylenia dyrektywy 95/46/WE (RODO) wdraża odpowiednie środki techniczne i organizacyjne, w celu przetwarzania danych w sposób zapewniający ich bezpieczeństwo.</w:t>
      </w:r>
      <w:r>
        <w:rPr>
          <w:rFonts w:ascii="Times New Roman" w:hAnsi="Times New Roman" w:cs="Times New Roman"/>
          <w:sz w:val="20"/>
          <w:szCs w:val="20"/>
        </w:rPr>
        <w:br/>
      </w:r>
      <w:r w:rsidRPr="00CC1022">
        <w:rPr>
          <w:rFonts w:ascii="Times New Roman" w:hAnsi="Times New Roman" w:cs="Times New Roman"/>
          <w:sz w:val="20"/>
          <w:szCs w:val="20"/>
        </w:rPr>
        <w:t>Realizując wymogi art. 13 wymienionego Rozporządzenia informujemy o zasadach przetwarzania Państwa danych osobowych oraz o przysługujących Państwu prawach z tym związanych: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 xml:space="preserve">1. Administratorem danych jest  </w:t>
      </w:r>
      <w:r w:rsidRPr="00CC1022">
        <w:rPr>
          <w:rFonts w:ascii="Times New Roman" w:hAnsi="Times New Roman" w:cs="Times New Roman"/>
          <w:bCs/>
          <w:sz w:val="20"/>
          <w:szCs w:val="20"/>
        </w:rPr>
        <w:t xml:space="preserve">Wójt Gminy Świerzno, </w:t>
      </w:r>
      <w:r w:rsidRPr="00CC1022">
        <w:rPr>
          <w:rFonts w:ascii="Times New Roman" w:hAnsi="Times New Roman" w:cs="Times New Roman"/>
          <w:sz w:val="20"/>
          <w:szCs w:val="20"/>
        </w:rPr>
        <w:t xml:space="preserve">adres: </w:t>
      </w:r>
      <w:r w:rsidRPr="00CC1022">
        <w:rPr>
          <w:rFonts w:ascii="Times New Roman" w:hAnsi="Times New Roman" w:cs="Times New Roman"/>
          <w:bCs/>
          <w:sz w:val="20"/>
          <w:szCs w:val="20"/>
        </w:rPr>
        <w:t>72-405 Świerzno 13, </w:t>
      </w:r>
    </w:p>
    <w:p w:rsidR="00CC1022" w:rsidRPr="00CC1022" w:rsidRDefault="00CC1022" w:rsidP="00CC1022">
      <w:pPr>
        <w:tabs>
          <w:tab w:val="left" w:pos="5235"/>
        </w:tabs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C102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tel.: 91 3832723, fax.: 3832723, e-mail: </w:t>
      </w:r>
      <w:hyperlink r:id="rId4" w:history="1">
        <w:r w:rsidRPr="00CC1022">
          <w:rPr>
            <w:rStyle w:val="Hipercze"/>
            <w:rFonts w:ascii="Times New Roman" w:hAnsi="Times New Roman" w:cs="Times New Roman"/>
            <w:bCs/>
            <w:color w:val="auto"/>
            <w:sz w:val="20"/>
            <w:szCs w:val="20"/>
            <w:lang w:val="en-US"/>
          </w:rPr>
          <w:t>ug@swierzno.pl.</w:t>
        </w:r>
      </w:hyperlink>
      <w:r w:rsidRPr="00CC102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2.</w:t>
      </w:r>
      <w:r w:rsidRPr="00CC1022">
        <w:rPr>
          <w:rFonts w:ascii="Times New Roman" w:hAnsi="Times New Roman" w:cs="Times New Roman"/>
          <w:bCs/>
          <w:sz w:val="20"/>
          <w:szCs w:val="20"/>
        </w:rPr>
        <w:t xml:space="preserve"> Administrator danych wyznaczył inspektora ochrony danych: 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    dane kontaktowe do inspektora ochrony danych:</w:t>
      </w:r>
      <w:r w:rsidR="000E26D0">
        <w:rPr>
          <w:rFonts w:ascii="Times New Roman" w:hAnsi="Times New Roman" w:cs="Times New Roman"/>
          <w:sz w:val="20"/>
          <w:szCs w:val="20"/>
        </w:rPr>
        <w:t xml:space="preserve"> </w:t>
      </w:r>
      <w:r w:rsidRPr="00CC1022">
        <w:rPr>
          <w:rFonts w:ascii="Times New Roman" w:hAnsi="Times New Roman" w:cs="Times New Roman"/>
          <w:bCs/>
          <w:sz w:val="20"/>
          <w:szCs w:val="20"/>
        </w:rPr>
        <w:t xml:space="preserve">e-mail.: </w:t>
      </w:r>
      <w:r w:rsidRPr="00CC1022">
        <w:rPr>
          <w:rFonts w:ascii="Times New Roman" w:hAnsi="Times New Roman" w:cs="Times New Roman"/>
          <w:bCs/>
          <w:sz w:val="20"/>
          <w:szCs w:val="20"/>
          <w:u w:val="single"/>
        </w:rPr>
        <w:t>iodo_swierzno@wp.pl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3. Dane osobowe są gromadzone i przetwarzane w celu: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a) wypełnienia obowiązków prawnych ciążących na Urzędzie Gminy Świerzno,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b) realizacji umów zawartych z kontrahentami Urzędu Gminy Świerzno,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c) w pozostałych przypadkach Państwa dane osobowe przetwarzane są wyłącznie na podstawie wcześniej udzielonej zgody w zakresie i celu określonym w treści zgody.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 4. Dane osobowe mogą być przekazywane podmiotom przetwarzającym je na zlecenie administratora danych (np.: podmiotom serwisującym systemy informatyczne i aplikacje, w których przetwarzane są dane osobowe) oraz instytucjom uprawnionym do ich uzyskania na podstawie obowiązującego prawa (np.: sądy lub organy ścigania).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5. Dane osobowe będą usuwane w terminach wskazanych w Rozporządzeniu Prezesa Rady Ministrów z dnia 18 stycznia 2011 r. w sprawie instrukcji kancelaryjnej, jednolitych rzeczowych wykazów akt oraz instrukcji w sprawie organizacji i zakresu działania archiwów zakładowych lub innych przepisach prawa, regulujących czas przetwarzania danych , którym podlega administrator danych.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6.W związku z przetwarzaniem Państwa danych osobowych przysługują Państwu następujące uprawnienia: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a) prawo dostępu do danych osobowych, w tym prawo do uzyskania kopii tych danych;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b) prawo do żądania sprostowania (poprawiania) danych osobowych – w przypadku, gdy dane są nieprawidłowe lub niekompletne;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c) prawo do żądania usunięcia danych osobowych (tzw. prawo do bycia zapomnianym, w przypadku, gdy: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lastRenderedPageBreak/>
        <w:t>- dane nie są już niezbędne do celów, dla których były zebrane lub w inny sposób przetwarzane,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- osoba, której dane dotyczą wycofała zgodę na przetwarzanie danych osobowych, będącą podstawą przetwarzania danych i nie ma innej podstawy prawnej przetwarzania danych,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- dane osobowe przetwarzane są niezgodnie z prawem;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d) prawo do żądania ograniczenia przetwarzania danych osobowych, w sytuacji, gdy: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- osoba, której dane dotyczą kwestionuje prawidłowość danych osobowych,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- przetwarzanie danych jest niezgodne z prawem, a osoba, której dane dotyczą sprzeciwia się usunięciu danych, żądając w zamian ich ograniczenia,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- administrator nie potrzebuje już danych dla swoich celów, ale osoba, której dane dotyczą, potrzebuje ich do ustalenia, obrony lub dochodzenia roszczeń,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- osoba, której dane dotyczą wniosła sprzeciw wobec przetwarzania danych, do czasu ustalenia czy prawnie uzasadnione podstawy po stronie administratora są  nadrzędne wobec podstawy sprzeciwu;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e) prawo do przenoszenia danych,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f) prawo sprzeciwu wobec przetwarzanych danych.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7. W przypadku, gdy przetwarzanie danych osobowych odbywa się na podstawie zgody osoby na przetwarzanie danych osobowych, przysługuje Państwu prawo do cofnięcia tej zgody w dowolnym momencie. Cofnięcie to nie ma wpływu na zgodność przetwarzania, którego dokonano na podstawie zgody przed jej cofnięciem.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8. W przypadku powzięcia informacji o niezgodnym z prawem przetwarzaniu w Urzędzie Gminy Świerzno Państwa danych osobowych, przysługuje Państwu prawo wniesienia skargi do organu nadzorczego właściwego w sprawach ochrony danych osobowych.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9. W sytuacji, gdy przetwarzanie danych osobowych odbywa się na podstawie zgody osoby, której dane dotyczą, podanie danych osobowych administratorowi ma charakter dobrowolny.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10. Podanie przez Państwa danych osobowych jest obowiązkowe, w sytuacji, gdy przesłankę przetwarzania danych osobowych stanowi przepis prawa lub zawarta między stronami umowa.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11. Państwa dane mogą być przetwarzane w sposób zautomatyzowany i nie będą profilowane.</w:t>
      </w:r>
    </w:p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r w:rsidRPr="00CC1022">
        <w:rPr>
          <w:rFonts w:ascii="Times New Roman" w:hAnsi="Times New Roman" w:cs="Times New Roman"/>
          <w:sz w:val="20"/>
          <w:szCs w:val="20"/>
        </w:rPr>
        <w:t>12. W przypadku pytań z zakresu ochrony danych osobowych prosimy o kontakt na podany wyżej adres administratora lub inspektora ochrony danych.</w:t>
      </w:r>
    </w:p>
    <w:p w:rsidR="00043353" w:rsidRDefault="00043353" w:rsidP="00CC1022">
      <w:pPr>
        <w:jc w:val="both"/>
      </w:pPr>
    </w:p>
    <w:p w:rsidR="00CC1022" w:rsidRDefault="00CC1022" w:rsidP="00CC10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Świerzno, dnia …………………</w:t>
      </w:r>
      <w:r w:rsidR="000E26D0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</w:p>
    <w:p w:rsidR="00CC1022" w:rsidRDefault="00CC1022" w:rsidP="00CC10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</w:t>
      </w:r>
    </w:p>
    <w:p w:rsidR="00CC1022" w:rsidRPr="00CC1022" w:rsidRDefault="00CC1022" w:rsidP="00CC1022">
      <w:pPr>
        <w:spacing w:before="100" w:beforeAutospacing="1" w:after="100" w:afterAutospacing="1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0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="000E26D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</w:t>
      </w:r>
      <w:r w:rsidRPr="00CC10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</w:t>
      </w:r>
      <w:r w:rsidR="000E26D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czytelny </w:t>
      </w:r>
      <w:r w:rsidRPr="00CC1022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podpis)</w:t>
      </w:r>
    </w:p>
    <w:p w:rsidR="00043353" w:rsidRDefault="00043353" w:rsidP="00CC1022">
      <w:pPr>
        <w:jc w:val="right"/>
      </w:pPr>
    </w:p>
    <w:p w:rsidR="00043353" w:rsidRDefault="00043353" w:rsidP="00043353"/>
    <w:p w:rsidR="00043353" w:rsidRDefault="00043353" w:rsidP="00043353"/>
    <w:p w:rsidR="00043353" w:rsidRDefault="00043353" w:rsidP="00043353"/>
    <w:p w:rsidR="00043353" w:rsidRDefault="00043353" w:rsidP="00043353"/>
    <w:p w:rsidR="00CC1022" w:rsidRPr="00CC1022" w:rsidRDefault="00CC1022" w:rsidP="00CC1022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C1022" w:rsidRPr="00CC1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53"/>
    <w:rsid w:val="00043353"/>
    <w:rsid w:val="000E26D0"/>
    <w:rsid w:val="002E18BB"/>
    <w:rsid w:val="004837CA"/>
    <w:rsid w:val="005D3C8B"/>
    <w:rsid w:val="00B62F2D"/>
    <w:rsid w:val="00C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8DA7A-66A5-4927-9F6F-F6FB5D9B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483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837C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8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837CA"/>
    <w:rPr>
      <w:b/>
      <w:bCs/>
    </w:rPr>
  </w:style>
  <w:style w:type="character" w:styleId="Hipercze">
    <w:name w:val="Hyperlink"/>
    <w:basedOn w:val="Domylnaczcionkaakapitu"/>
    <w:uiPriority w:val="99"/>
    <w:unhideWhenUsed/>
    <w:rsid w:val="004837C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1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g@swierzno.pl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2018-07-04T10:34:00Z</cp:lastPrinted>
  <dcterms:created xsi:type="dcterms:W3CDTF">2018-07-04T09:28:00Z</dcterms:created>
  <dcterms:modified xsi:type="dcterms:W3CDTF">2018-07-04T10:36:00Z</dcterms:modified>
</cp:coreProperties>
</file>