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INFORMACJA DOTYCZĄCA</w:t>
      </w: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BEZPIECZEŃSTWA I OCHRONY ZDROWIA</w:t>
      </w: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Nagwek2"/>
        <w:jc w:val="center"/>
        <w:rPr>
          <w:b w:val="0"/>
          <w:sz w:val="22"/>
          <w:szCs w:val="22"/>
          <w:u w:val="single"/>
        </w:rPr>
      </w:pPr>
      <w:r>
        <w:rPr>
          <w:b w:val="0"/>
          <w:sz w:val="22"/>
          <w:szCs w:val="22"/>
          <w:u w:val="single"/>
        </w:rPr>
        <w:t>Nazwa i adres obiektu budowlanego:</w:t>
      </w:r>
    </w:p>
    <w:p w:rsidR="004570C3" w:rsidRDefault="004570C3" w:rsidP="004570C3">
      <w:pPr>
        <w:jc w:val="center"/>
        <w:rPr>
          <w:rFonts w:ascii="Arial" w:hAnsi="Arial" w:cs="Arial"/>
          <w:b/>
          <w:u w:val="single"/>
        </w:rPr>
      </w:pPr>
    </w:p>
    <w:p w:rsidR="00C24B23" w:rsidRPr="00C24B23" w:rsidRDefault="00C650FA" w:rsidP="00B20A35">
      <w:pPr>
        <w:jc w:val="center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>Przebudowa drogi</w:t>
      </w:r>
      <w:r w:rsidR="00C24B23">
        <w:rPr>
          <w:rFonts w:ascii="Arial" w:hAnsi="Arial" w:cs="Arial"/>
          <w:bCs/>
          <w:iCs/>
          <w:sz w:val="32"/>
          <w:szCs w:val="32"/>
        </w:rPr>
        <w:t xml:space="preserve"> gminnej </w:t>
      </w:r>
      <w:r w:rsidR="00C24B23">
        <w:rPr>
          <w:rFonts w:ascii="Arial" w:hAnsi="Arial" w:cs="Arial"/>
          <w:bCs/>
          <w:iCs/>
          <w:sz w:val="32"/>
          <w:szCs w:val="32"/>
        </w:rPr>
        <w:br/>
      </w:r>
      <w:r w:rsidR="00B20A35">
        <w:rPr>
          <w:rFonts w:ascii="Arial" w:hAnsi="Arial" w:cs="Arial"/>
          <w:bCs/>
          <w:iCs/>
          <w:sz w:val="32"/>
          <w:szCs w:val="32"/>
        </w:rPr>
        <w:t>w kierunku boiska sportowego w miejscowości Świerzno</w:t>
      </w:r>
    </w:p>
    <w:p w:rsidR="004570C3" w:rsidRDefault="00C24B23" w:rsidP="00C24B2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4570C3" w:rsidRDefault="004570C3" w:rsidP="004570C3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Nazwa inwestora oraz jego adres:</w:t>
      </w:r>
    </w:p>
    <w:p w:rsidR="004570C3" w:rsidRDefault="004570C3" w:rsidP="004570C3">
      <w:pPr>
        <w:jc w:val="center"/>
        <w:rPr>
          <w:rFonts w:ascii="Arial Narrow" w:hAnsi="Arial Narrow"/>
          <w:sz w:val="26"/>
          <w:szCs w:val="26"/>
        </w:rPr>
      </w:pPr>
    </w:p>
    <w:p w:rsidR="004570C3" w:rsidRDefault="00C73FD5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Gmina Świe</w:t>
      </w:r>
      <w:r w:rsidR="00C24B23">
        <w:rPr>
          <w:rFonts w:ascii="Arial" w:hAnsi="Arial" w:cs="Arial"/>
          <w:b/>
          <w:sz w:val="28"/>
          <w:szCs w:val="28"/>
        </w:rPr>
        <w:t>rzno</w:t>
      </w:r>
    </w:p>
    <w:p w:rsidR="00C650FA" w:rsidRDefault="00B20A35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72-</w:t>
      </w:r>
      <w:r w:rsidR="00C24B23">
        <w:rPr>
          <w:rFonts w:ascii="Arial" w:hAnsi="Arial" w:cs="Arial"/>
          <w:b/>
          <w:sz w:val="28"/>
          <w:szCs w:val="28"/>
        </w:rPr>
        <w:t>405</w:t>
      </w:r>
      <w:r w:rsidR="00C73FD5">
        <w:rPr>
          <w:rFonts w:ascii="Arial" w:hAnsi="Arial" w:cs="Arial"/>
          <w:b/>
          <w:sz w:val="28"/>
          <w:szCs w:val="28"/>
        </w:rPr>
        <w:t xml:space="preserve"> Świe</w:t>
      </w:r>
      <w:r w:rsidR="00C24B23">
        <w:rPr>
          <w:rFonts w:ascii="Arial" w:hAnsi="Arial" w:cs="Arial"/>
          <w:b/>
          <w:sz w:val="28"/>
          <w:szCs w:val="28"/>
        </w:rPr>
        <w:t>rzno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sporządzającego informację: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0E48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inż. </w:t>
      </w:r>
      <w:r w:rsidR="000E48F7">
        <w:rPr>
          <w:rFonts w:ascii="Arial" w:hAnsi="Arial" w:cs="Arial"/>
          <w:b/>
        </w:rPr>
        <w:t>Jerzy Bakalarski</w:t>
      </w:r>
    </w:p>
    <w:p w:rsidR="004570C3" w:rsidRDefault="000E48F7" w:rsidP="004570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GT-V-63/14/76</w:t>
      </w:r>
    </w:p>
    <w:p w:rsidR="004570C3" w:rsidRDefault="000E48F7" w:rsidP="004570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Kod identyfikacyjny: ZAP/BO/2206/01</w:t>
      </w:r>
    </w:p>
    <w:p w:rsidR="004570C3" w:rsidRDefault="004570C3" w:rsidP="004570C3">
      <w:pPr>
        <w:jc w:val="center"/>
        <w:rPr>
          <w:rFonts w:ascii="Arial" w:hAnsi="Arial" w:cs="Arial"/>
        </w:rPr>
      </w:pPr>
    </w:p>
    <w:p w:rsidR="004570C3" w:rsidRDefault="00B20A35" w:rsidP="004570C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Koszalin, 2019</w:t>
      </w:r>
      <w:bookmarkStart w:id="0" w:name="_GoBack"/>
      <w:bookmarkEnd w:id="0"/>
      <w:r w:rsidR="000E48F7">
        <w:rPr>
          <w:rFonts w:ascii="Arial" w:hAnsi="Arial" w:cs="Arial"/>
          <w:b/>
          <w:bCs/>
        </w:rPr>
        <w:t>r.</w:t>
      </w:r>
    </w:p>
    <w:p w:rsidR="00FE3652" w:rsidRDefault="00FE3652"/>
    <w:sectPr w:rsidR="00FE3652" w:rsidSect="000B32FE">
      <w:footerReference w:type="default" r:id="rId7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6B" w:rsidRDefault="0087686B" w:rsidP="00207E53">
      <w:r>
        <w:separator/>
      </w:r>
    </w:p>
  </w:endnote>
  <w:endnote w:type="continuationSeparator" w:id="0">
    <w:p w:rsidR="0087686B" w:rsidRDefault="0087686B" w:rsidP="0020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95016"/>
      <w:docPartObj>
        <w:docPartGallery w:val="Page Numbers (Bottom of Page)"/>
        <w:docPartUnique/>
      </w:docPartObj>
    </w:sdtPr>
    <w:sdtEndPr/>
    <w:sdtContent>
      <w:p w:rsidR="007A67AC" w:rsidRDefault="008768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A3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07E53" w:rsidRDefault="00207E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6B" w:rsidRDefault="0087686B" w:rsidP="00207E53">
      <w:r>
        <w:separator/>
      </w:r>
    </w:p>
  </w:footnote>
  <w:footnote w:type="continuationSeparator" w:id="0">
    <w:p w:rsidR="0087686B" w:rsidRDefault="0087686B" w:rsidP="0020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0C3"/>
    <w:rsid w:val="00080DFF"/>
    <w:rsid w:val="000A47DC"/>
    <w:rsid w:val="000B32FE"/>
    <w:rsid w:val="000E48F7"/>
    <w:rsid w:val="001A6B5D"/>
    <w:rsid w:val="001E055A"/>
    <w:rsid w:val="00207E53"/>
    <w:rsid w:val="00265AC7"/>
    <w:rsid w:val="002D6D70"/>
    <w:rsid w:val="003D0035"/>
    <w:rsid w:val="003D1606"/>
    <w:rsid w:val="003F7B34"/>
    <w:rsid w:val="00441E56"/>
    <w:rsid w:val="004570C3"/>
    <w:rsid w:val="00475D42"/>
    <w:rsid w:val="00481163"/>
    <w:rsid w:val="00490B07"/>
    <w:rsid w:val="004A5251"/>
    <w:rsid w:val="00581031"/>
    <w:rsid w:val="006E2FEF"/>
    <w:rsid w:val="007A67AC"/>
    <w:rsid w:val="0087686B"/>
    <w:rsid w:val="008809F2"/>
    <w:rsid w:val="008A7871"/>
    <w:rsid w:val="008C6C1F"/>
    <w:rsid w:val="00957834"/>
    <w:rsid w:val="00974943"/>
    <w:rsid w:val="00980E5A"/>
    <w:rsid w:val="00996B08"/>
    <w:rsid w:val="009E172F"/>
    <w:rsid w:val="00AC7C2E"/>
    <w:rsid w:val="00B20A35"/>
    <w:rsid w:val="00C148E9"/>
    <w:rsid w:val="00C24B23"/>
    <w:rsid w:val="00C25E0C"/>
    <w:rsid w:val="00C650FA"/>
    <w:rsid w:val="00C73FD5"/>
    <w:rsid w:val="00C94563"/>
    <w:rsid w:val="00CC5462"/>
    <w:rsid w:val="00D350E0"/>
    <w:rsid w:val="00DB1E79"/>
    <w:rsid w:val="00DC45D2"/>
    <w:rsid w:val="00DE00B4"/>
    <w:rsid w:val="00E52249"/>
    <w:rsid w:val="00E71D60"/>
    <w:rsid w:val="00EA3EA1"/>
    <w:rsid w:val="00FE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570C3"/>
    <w:pPr>
      <w:keepNext/>
      <w:outlineLvl w:val="1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70C3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570C3"/>
    <w:pPr>
      <w:ind w:left="709"/>
    </w:pPr>
    <w:rPr>
      <w:rFonts w:ascii="Arial" w:hAnsi="Arial" w:cs="Arial"/>
      <w:szCs w:val="20"/>
    </w:rPr>
  </w:style>
  <w:style w:type="paragraph" w:customStyle="1" w:styleId="Tekstpodstawowy31">
    <w:name w:val="Tekst podstawowy 31"/>
    <w:basedOn w:val="Normalny"/>
    <w:rsid w:val="004570C3"/>
    <w:rPr>
      <w:color w:val="808000"/>
    </w:rPr>
  </w:style>
  <w:style w:type="paragraph" w:styleId="Nagwek">
    <w:name w:val="header"/>
    <w:basedOn w:val="Normalny"/>
    <w:link w:val="NagwekZnak"/>
    <w:uiPriority w:val="99"/>
    <w:semiHidden/>
    <w:unhideWhenUsed/>
    <w:rsid w:val="00207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7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335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</dc:creator>
  <cp:keywords/>
  <dc:description/>
  <cp:lastModifiedBy>Jerzy Bakalarski</cp:lastModifiedBy>
  <cp:revision>17</cp:revision>
  <dcterms:created xsi:type="dcterms:W3CDTF">2011-11-16T20:01:00Z</dcterms:created>
  <dcterms:modified xsi:type="dcterms:W3CDTF">2019-04-12T00:12:00Z</dcterms:modified>
</cp:coreProperties>
</file>